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BBCF" w14:textId="77777777" w:rsidR="00155FFB" w:rsidRPr="00AA1A5A" w:rsidRDefault="00A65D4F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2081851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C9A8F2" w14:textId="4A87DFEF" w:rsidR="004B553E" w:rsidRPr="004923F4" w:rsidRDefault="00BB1F97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3"/>
            <w:vAlign w:val="center"/>
          </w:tcPr>
          <w:p w14:paraId="31634752" w14:textId="671A22D6" w:rsidR="004B553E" w:rsidRPr="004923F4" w:rsidRDefault="00BB1F9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izobrazbu učitelja i odgojitelja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8B3F4E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AC7DD4C" w14:textId="4D8BEB2A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E555D">
              <w:rPr>
                <w:rFonts w:ascii="Times New Roman" w:hAnsi="Times New Roman" w:cs="Times New Roman"/>
                <w:sz w:val="20"/>
              </w:rPr>
              <w:t>2</w:t>
            </w:r>
            <w:r w:rsidR="004B466E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4B466E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1FB2D2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DBFDC7" w14:textId="1423F876" w:rsidR="004B553E" w:rsidRPr="004923F4" w:rsidRDefault="00BB1F9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</w:rPr>
              <w:t>Naziv kolegija</w:t>
            </w:r>
          </w:p>
        </w:tc>
        <w:tc>
          <w:tcPr>
            <w:tcW w:w="5196" w:type="dxa"/>
            <w:gridSpan w:val="23"/>
            <w:vAlign w:val="center"/>
          </w:tcPr>
          <w:p w14:paraId="49A39222" w14:textId="70B746C7" w:rsidR="004B553E" w:rsidRPr="004923F4" w:rsidRDefault="00BB1F9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Kineziološka metodika u integriranom kurikulu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32A1033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FBC32F2" w14:textId="77777777" w:rsidR="004B553E" w:rsidRPr="004923F4" w:rsidRDefault="00BF047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1D64328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0016B2" w14:textId="42FF76E5" w:rsidR="004B553E" w:rsidRPr="004923F4" w:rsidRDefault="00BB1F9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A738939" w14:textId="6657F9D3" w:rsidR="004B553E" w:rsidRPr="004923F4" w:rsidRDefault="00A65D4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BB1F97" w:rsidRPr="003F587B">
                <w:rPr>
                  <w:rFonts w:ascii="Times New Roman" w:hAnsi="Times New Roman" w:cs="Times New Roman"/>
                  <w:sz w:val="20"/>
                </w:rPr>
                <w:t>Sveučilišni preddiplomski studij ranog i predškolskog odgoja i obrazovanja</w:t>
              </w:r>
            </w:hyperlink>
          </w:p>
        </w:tc>
      </w:tr>
      <w:tr w:rsidR="004B553E" w:rsidRPr="009947BA" w14:paraId="43D2E97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F3A20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89B2AAD" w14:textId="41FCE686" w:rsidR="004B553E" w:rsidRPr="004923F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EndPr>
                <w:rPr>
                  <w:szCs w:val="20"/>
                </w:rPr>
              </w:sdtEndPr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7631671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744177025"/>
                  </w:sdtPr>
                  <w:sdtEndPr/>
                  <w:sdtContent>
                    <w:r w:rsidR="003F587B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904E25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preddiplomski </w:t>
            </w:r>
          </w:p>
        </w:tc>
        <w:tc>
          <w:tcPr>
            <w:tcW w:w="1531" w:type="dxa"/>
            <w:gridSpan w:val="7"/>
          </w:tcPr>
          <w:p w14:paraId="03C103AC" w14:textId="77777777" w:rsidR="004B553E" w:rsidRPr="004923F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EB68247" w14:textId="77777777" w:rsidR="004B553E" w:rsidRPr="004923F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498"/>
                  </w:sdtPr>
                  <w:sdtEndPr/>
                  <w:sdtContent>
                    <w:r w:rsidR="00BF047A" w:rsidRPr="004923F4">
                      <w:rPr>
                        <w:rFonts w:ascii="MS Mincho" w:eastAsia="MS Mincho" w:hAnsi="MS Mincho" w:cs="MS Mincho" w:hint="eastAsia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AB09863" w14:textId="77777777" w:rsidR="004B553E" w:rsidRPr="004923F4" w:rsidRDefault="00A65D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665098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52D8A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E4EBD36" w14:textId="38323F14" w:rsidR="009A284F" w:rsidRPr="004923F4" w:rsidRDefault="00A65D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499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-1457713437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2133895882"/>
                          </w:sdtPr>
                          <w:sdtEndPr/>
                          <w:sdtContent>
                            <w:r w:rsidR="003F587B">
                              <w:rPr>
                                <w:rFonts w:ascii="MS Gothic" w:eastAsia="MS Gothic" w:hAnsi="MS Gothic" w:cs="Times New Roman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DBD9715" w14:textId="77777777" w:rsidR="009A284F" w:rsidRPr="004923F4" w:rsidRDefault="00A65D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D59F1FF" w14:textId="4F6A8EDE" w:rsidR="009A284F" w:rsidRPr="004923F4" w:rsidRDefault="00A65D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907119089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542633314"/>
                      </w:sdtPr>
                      <w:sdtEndPr/>
                      <w:sdtContent>
                        <w:r w:rsidR="003F587B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EA596BC" w14:textId="77777777" w:rsidR="009A284F" w:rsidRPr="004923F4" w:rsidRDefault="00A65D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1946EA1" w14:textId="77777777" w:rsidR="009A284F" w:rsidRPr="004923F4" w:rsidRDefault="00A65D4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73E103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D2A6CB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F9A3E17" w14:textId="77777777" w:rsidR="009A284F" w:rsidRPr="004923F4" w:rsidRDefault="00A65D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46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488862508"/>
                      </w:sdtPr>
                      <w:sdtEndPr/>
                      <w:sdtContent>
                        <w:r w:rsidR="00FF4B0F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B4CD15E" w14:textId="572C022B" w:rsidR="009A284F" w:rsidRPr="004923F4" w:rsidRDefault="00A65D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50888053"/>
                  </w:sdtPr>
                  <w:sdtEndPr/>
                  <w:sdtContent>
                    <w:r w:rsidR="003F587B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D08FB41" w14:textId="6361E40D" w:rsidR="009A284F" w:rsidRPr="004923F4" w:rsidRDefault="00A65D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50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-752807398"/>
                      </w:sdtPr>
                      <w:sdtEndPr/>
                      <w:sdtContent>
                        <w:r w:rsidR="00904E25" w:rsidRPr="004923F4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C9BF368" w14:textId="77777777" w:rsidR="009A284F" w:rsidRPr="004923F4" w:rsidRDefault="00A65D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5D5D44A" w14:textId="77777777" w:rsidR="009A284F" w:rsidRPr="004923F4" w:rsidRDefault="00A65D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0B1C09C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011F6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D1F1500" w14:textId="74DC2F84" w:rsidR="009A284F" w:rsidRPr="004923F4" w:rsidRDefault="00A65D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382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519056368"/>
                      </w:sdtPr>
                      <w:sdtEndPr/>
                      <w:sdtContent>
                        <w:r w:rsidR="00904E25" w:rsidRPr="004923F4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C7585A2" w14:textId="5C6DF165" w:rsidR="009A284F" w:rsidRPr="004923F4" w:rsidRDefault="00A65D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681346090"/>
                  </w:sdtPr>
                  <w:sdtEndPr/>
                  <w:sdtContent>
                    <w:r w:rsidR="003F587B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3946029" w14:textId="77777777" w:rsidR="009A284F" w:rsidRPr="004923F4" w:rsidRDefault="00A65D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38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488862507"/>
                      </w:sdtPr>
                      <w:sdtEndPr/>
                      <w:sdtContent>
                        <w:r w:rsidR="00FF4B0F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E39C33C" w14:textId="77777777" w:rsidR="009A284F" w:rsidRPr="004923F4" w:rsidRDefault="00A65D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903B36E" w14:textId="77777777" w:rsidR="009A284F" w:rsidRPr="004923F4" w:rsidRDefault="00A65D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E076C9C" w14:textId="13AEA347" w:rsidR="009A284F" w:rsidRPr="004923F4" w:rsidRDefault="00A65D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2012407771"/>
                  </w:sdtPr>
                  <w:sdtEndPr/>
                  <w:sdtContent>
                    <w:r w:rsidR="003F587B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DDE7ADB" w14:textId="2D6FC3DA" w:rsidR="009A284F" w:rsidRPr="004923F4" w:rsidRDefault="00A65D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50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962601807"/>
                      </w:sdtPr>
                      <w:sdtEndPr/>
                      <w:sdtContent>
                        <w:r w:rsidR="0048010D" w:rsidRPr="004923F4">
                          <w:rPr>
                            <w:rFonts w:ascii="MS Mincho" w:eastAsia="MS Mincho" w:hAnsi="MS Mincho" w:cs="MS Mincho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ECF0DF5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DAF4E6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5F0FEB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EF2900D" w14:textId="77777777" w:rsidR="009A284F" w:rsidRPr="004923F4" w:rsidRDefault="00A65D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50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488862506"/>
                      </w:sdtPr>
                      <w:sdtEndPr/>
                      <w:sdtContent>
                        <w:r w:rsidR="00FF4B0F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A8D08DB" w14:textId="77777777" w:rsidR="009A284F" w:rsidRPr="004923F4" w:rsidRDefault="00A65D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487839194"/>
                  </w:sdtPr>
                  <w:sdtEndPr/>
                  <w:sdtContent>
                    <w:r w:rsidR="00BB4AEB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F9993FE" w14:textId="77777777" w:rsidR="009A284F" w:rsidRPr="004923F4" w:rsidRDefault="00A65D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1CF80B1" w14:textId="77777777" w:rsidR="009A284F" w:rsidRPr="004923F4" w:rsidRDefault="00A65D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088E53C" w14:textId="77777777" w:rsidR="009A284F" w:rsidRPr="004923F4" w:rsidRDefault="00A65D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526F255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573DB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5E70A18" w14:textId="77777777" w:rsidR="009A284F" w:rsidRPr="004923F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503"/>
                  </w:sdtPr>
                  <w:sdtEndPr/>
                  <w:sdtContent>
                    <w:r w:rsidR="00BF047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B7AFD2F" w14:textId="77777777" w:rsidR="009A284F" w:rsidRPr="004923F4" w:rsidRDefault="00A65D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384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488862505"/>
                      </w:sdtPr>
                      <w:sdtEndPr/>
                      <w:sdtContent>
                        <w:r w:rsidR="00FF4B0F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84FABF9" w14:textId="77777777" w:rsidR="009A284F" w:rsidRPr="004923F4" w:rsidRDefault="00A65D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385364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87F9B20" w14:textId="77777777" w:rsidR="009A284F" w:rsidRPr="004923F4" w:rsidRDefault="00A65D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E670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55C0B6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CF776A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C8FE9E5" w14:textId="77777777" w:rsidR="009A284F" w:rsidRPr="00A6324C" w:rsidRDefault="00FF4B0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080CA80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89699A3" w14:textId="77777777" w:rsidR="009A284F" w:rsidRPr="00A6324C" w:rsidRDefault="00C03FB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dxa"/>
            <w:gridSpan w:val="3"/>
          </w:tcPr>
          <w:p w14:paraId="7490E98A" w14:textId="77777777" w:rsidR="009A284F" w:rsidRPr="004923F4" w:rsidRDefault="00C03FB5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765C3F7A" w14:textId="77777777" w:rsidR="009A284F" w:rsidRPr="00A6324C" w:rsidRDefault="00A6324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gridSpan w:val="2"/>
          </w:tcPr>
          <w:p w14:paraId="4BFC1E5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2249C3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188BA32" w14:textId="77777777" w:rsidR="009A284F" w:rsidRPr="004923F4" w:rsidRDefault="00A65D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385"/>
                  </w:sdtPr>
                  <w:sdtEndPr/>
                  <w:sdtContent>
                    <w:r w:rsidR="00A6324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9C3BBB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72F006E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1305FC4" w14:textId="55654B55" w:rsidR="0048531D" w:rsidRPr="00A6324C" w:rsidRDefault="0048531D" w:rsidP="00FF4B0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7D6B9F1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3A8474B" w14:textId="77777777" w:rsidR="009A284F" w:rsidRDefault="00A6324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9A284F" w:rsidRPr="009947BA" w14:paraId="162A9B4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50579E2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0E218622" w14:textId="0767EED7" w:rsidR="009A284F" w:rsidRPr="003F587B" w:rsidRDefault="003F587B" w:rsidP="0048531D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F587B"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4B466E">
              <w:rPr>
                <w:rFonts w:ascii="Times New Roman" w:hAnsi="Times New Roman" w:cs="Times New Roman"/>
                <w:bCs/>
                <w:sz w:val="18"/>
                <w:szCs w:val="20"/>
              </w:rPr>
              <w:t>6</w:t>
            </w:r>
            <w:r w:rsidRPr="003F587B">
              <w:rPr>
                <w:rFonts w:ascii="Times New Roman" w:hAnsi="Times New Roman" w:cs="Times New Roman"/>
                <w:bCs/>
                <w:sz w:val="18"/>
                <w:szCs w:val="20"/>
              </w:rPr>
              <w:t>.2.202</w:t>
            </w:r>
            <w:r w:rsidR="004B466E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  <w:r w:rsidRPr="003F587B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7236E37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547FFBB" w14:textId="04E74D91" w:rsidR="009A284F" w:rsidRDefault="004B46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3F587B">
              <w:rPr>
                <w:rFonts w:ascii="Times New Roman" w:hAnsi="Times New Roman" w:cs="Times New Roman"/>
                <w:sz w:val="18"/>
                <w:szCs w:val="20"/>
              </w:rPr>
              <w:t>.6.202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3F587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14:paraId="42D8EBC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93AD4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B6CAA94" w14:textId="77777777" w:rsidR="009A284F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</w:t>
            </w:r>
          </w:p>
        </w:tc>
      </w:tr>
      <w:tr w:rsidR="009A284F" w:rsidRPr="009947BA" w14:paraId="3DF6C49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6D9D616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24C" w:rsidRPr="009947BA" w14:paraId="533E72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E089FB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71A33B5" w14:textId="77777777" w:rsidR="00A6324C" w:rsidRPr="009947BA" w:rsidRDefault="00A6324C" w:rsidP="00A46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A6324C" w:rsidRPr="009947BA" w14:paraId="074673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B031B9" w14:textId="77777777" w:rsidR="00A6324C" w:rsidRPr="009947BA" w:rsidRDefault="00A6324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B705137" w14:textId="77777777" w:rsidR="00A6324C" w:rsidRPr="009947BA" w:rsidRDefault="00A6324C" w:rsidP="00A46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EE857A3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276EBF1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9:00- 11:00</w:t>
            </w:r>
          </w:p>
        </w:tc>
      </w:tr>
      <w:tr w:rsidR="00A6324C" w:rsidRPr="009947BA" w14:paraId="5F51DB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D3D94E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3E445A88" w14:textId="77777777" w:rsidR="00A6324C" w:rsidRPr="009947BA" w:rsidRDefault="00A6324C" w:rsidP="00A46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A6324C" w:rsidRPr="009947BA" w14:paraId="4D2F5A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4CDAFC" w14:textId="77777777" w:rsidR="00A6324C" w:rsidRPr="009947BA" w:rsidRDefault="00A6324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979D2E9" w14:textId="77777777" w:rsidR="00A6324C" w:rsidRPr="009947BA" w:rsidRDefault="00A6324C" w:rsidP="00A467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19CF490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D5EE977" w14:textId="130806F5" w:rsidR="00A6324C" w:rsidRPr="009947BA" w:rsidRDefault="00BB1F97" w:rsidP="002717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9:00- 11:00</w:t>
            </w:r>
          </w:p>
        </w:tc>
      </w:tr>
      <w:tr w:rsidR="00A6324C" w:rsidRPr="009947BA" w14:paraId="7C77002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9EFDDE" w14:textId="77777777" w:rsidR="00A6324C" w:rsidRPr="00B4202A" w:rsidRDefault="00A6324C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A7DF042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324C" w:rsidRPr="009947BA" w14:paraId="5E9A5D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4E7CE9" w14:textId="77777777" w:rsidR="00A6324C" w:rsidRPr="00B4202A" w:rsidRDefault="00A6324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A1AEA42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599CA4F" w14:textId="77777777" w:rsidR="00A6324C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F2F47F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324C" w:rsidRPr="009947BA" w14:paraId="1E8A9C6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081F11" w14:textId="77777777" w:rsidR="00A6324C" w:rsidRPr="00B4202A" w:rsidRDefault="00A6324C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99CC6FC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324C" w:rsidRPr="009947BA" w14:paraId="74F3076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69EA948" w14:textId="77777777" w:rsidR="00A6324C" w:rsidRDefault="00A6324C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FD0F9C9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F0B6A90" w14:textId="77777777" w:rsidR="00A6324C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403E849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324C" w:rsidRPr="009947BA" w14:paraId="37B77F12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A7077FA" w14:textId="77777777" w:rsidR="00A6324C" w:rsidRPr="007361E7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24C" w:rsidRPr="009947BA" w14:paraId="334E4E3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92B9CC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8EE7BEF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7839195"/>
                  </w:sdtPr>
                  <w:sdtEndPr/>
                  <w:sdtContent>
                    <w:r w:rsidR="00BB4AEB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0155BD6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3E70FCAE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8862509"/>
                  </w:sdtPr>
                  <w:sdtEndPr/>
                  <w:sdtContent>
                    <w:r w:rsidR="00FF4B0F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F9A742F" w14:textId="77777777" w:rsidR="00A6324C" w:rsidRPr="00C02454" w:rsidRDefault="00A65D4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A6324C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3367E1CD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A6324C" w:rsidRPr="009947BA" w14:paraId="4BEB3D1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E1A63AC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6EAE54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487839196"/>
                  </w:sdtPr>
                  <w:sdtEndPr/>
                  <w:sdtContent>
                    <w:r w:rsidR="00BB4AEB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222951E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3BFA07A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97C3678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D4284BF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A6324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6324C" w:rsidRPr="009947BA" w14:paraId="3777FB9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A94AEC6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501939B" w14:textId="77777777" w:rsidR="00A6324C" w:rsidRPr="00F53171" w:rsidRDefault="00A6324C" w:rsidP="00A6324C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171">
              <w:rPr>
                <w:rFonts w:ascii="Times New Roman" w:hAnsi="Times New Roman" w:cs="Times New Roman"/>
                <w:sz w:val="18"/>
              </w:rPr>
              <w:t>Nakon položenog ispita iz ovoga kolegija studenti će biti sposobni:</w:t>
            </w:r>
          </w:p>
          <w:p w14:paraId="38888B8F" w14:textId="77777777" w:rsidR="007B7EB7" w:rsidRPr="00F53171" w:rsidRDefault="00A6324C" w:rsidP="00A6324C">
            <w:pPr>
              <w:numPr>
                <w:ilvl w:val="0"/>
                <w:numId w:val="6"/>
              </w:numPr>
              <w:suppressAutoHyphens/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171">
              <w:rPr>
                <w:rFonts w:ascii="Times New Roman" w:hAnsi="Times New Roman" w:cs="Times New Roman"/>
                <w:sz w:val="18"/>
              </w:rPr>
              <w:t xml:space="preserve">objasniti i opisati </w:t>
            </w:r>
            <w:r w:rsidR="007B7EB7" w:rsidRPr="00F53171">
              <w:rPr>
                <w:rFonts w:ascii="Times New Roman" w:hAnsi="Times New Roman" w:cs="Times New Roman"/>
                <w:sz w:val="18"/>
              </w:rPr>
              <w:t xml:space="preserve">temeljno poznavanje osnovnih metodičkih zakonitosti te njihove teorijske i praktične aspekte </w:t>
            </w:r>
          </w:p>
          <w:p w14:paraId="695EB627" w14:textId="77777777" w:rsidR="00A6324C" w:rsidRPr="00F53171" w:rsidRDefault="007B7EB7" w:rsidP="00A6324C">
            <w:pPr>
              <w:numPr>
                <w:ilvl w:val="0"/>
                <w:numId w:val="6"/>
              </w:numPr>
              <w:suppressAutoHyphens/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171">
              <w:rPr>
                <w:rFonts w:ascii="Times New Roman" w:hAnsi="Times New Roman" w:cs="Times New Roman"/>
                <w:sz w:val="18"/>
              </w:rPr>
              <w:t xml:space="preserve">primijeniti i </w:t>
            </w:r>
            <w:r w:rsidR="00A6324C" w:rsidRPr="00F53171">
              <w:rPr>
                <w:rFonts w:ascii="Times New Roman" w:hAnsi="Times New Roman" w:cs="Times New Roman"/>
                <w:sz w:val="18"/>
              </w:rPr>
              <w:t xml:space="preserve">povezati </w:t>
            </w:r>
            <w:r w:rsidRPr="00F53171">
              <w:rPr>
                <w:rFonts w:ascii="Times New Roman" w:hAnsi="Times New Roman" w:cs="Times New Roman"/>
                <w:sz w:val="18"/>
              </w:rPr>
              <w:t>osnovne pojmove i stručne termine iz područja kineziološke metodike</w:t>
            </w:r>
            <w:r w:rsidR="00A6324C" w:rsidRPr="00F53171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BA7EFC0" w14:textId="77777777" w:rsidR="007B7EB7" w:rsidRPr="00F53171" w:rsidRDefault="007B7EB7" w:rsidP="00A6324C">
            <w:pPr>
              <w:numPr>
                <w:ilvl w:val="0"/>
                <w:numId w:val="6"/>
              </w:numPr>
              <w:suppressAutoHyphens/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171">
              <w:rPr>
                <w:rFonts w:ascii="Times New Roman" w:hAnsi="Times New Roman" w:cs="Times New Roman"/>
                <w:sz w:val="18"/>
              </w:rPr>
              <w:t xml:space="preserve">Pokazati sposobnost za samostalno izvođenje svih programa, metoda i metodičkih organizacijskih oblika rada s djecom predškolske dobi </w:t>
            </w:r>
          </w:p>
          <w:p w14:paraId="7C33D11C" w14:textId="7843751C" w:rsidR="00F53171" w:rsidRDefault="00F53171" w:rsidP="00F531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B5456">
              <w:rPr>
                <w:rFonts w:ascii="Times New Roman" w:hAnsi="Times New Roman" w:cs="Times New Roman"/>
                <w:sz w:val="18"/>
              </w:rPr>
              <w:t>Demonstrirati znanje za učinkovito i efikasno provođenje kinezioloških sadržaja u skladu sa razvojnim značajkama djeteta</w:t>
            </w:r>
          </w:p>
          <w:p w14:paraId="64A5609B" w14:textId="001EBE15" w:rsidR="00A6324C" w:rsidRPr="00F53171" w:rsidRDefault="00F53171" w:rsidP="00F53171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F53171">
              <w:rPr>
                <w:rFonts w:ascii="Times New Roman" w:hAnsi="Times New Roman" w:cs="Times New Roman"/>
                <w:sz w:val="18"/>
              </w:rPr>
              <w:t>Planirati kineziološke aktivnosti s ciljem pozitivnog utjecaja na morfološki, motorički i funkcionalni status</w:t>
            </w:r>
          </w:p>
        </w:tc>
      </w:tr>
      <w:tr w:rsidR="00A6324C" w:rsidRPr="009947BA" w14:paraId="778B65E0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0FABAAD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DD83FE2" w14:textId="77777777" w:rsidR="00A6324C" w:rsidRPr="00F53171" w:rsidRDefault="00A6324C" w:rsidP="00A6324C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171">
              <w:rPr>
                <w:rFonts w:ascii="Times New Roman" w:hAnsi="Times New Roman" w:cs="Times New Roman"/>
                <w:sz w:val="18"/>
              </w:rPr>
              <w:t>Nakon završenog studija studenti će:</w:t>
            </w:r>
          </w:p>
          <w:p w14:paraId="6C17B46A" w14:textId="77777777" w:rsidR="00A6324C" w:rsidRPr="00F53171" w:rsidRDefault="00A6324C" w:rsidP="00A632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171">
              <w:rPr>
                <w:rFonts w:ascii="Times New Roman" w:hAnsi="Times New Roman" w:cs="Times New Roman"/>
                <w:sz w:val="18"/>
              </w:rPr>
              <w:t xml:space="preserve">opisati i pokazati </w:t>
            </w:r>
            <w:r w:rsidR="00FF4B0F" w:rsidRPr="00F53171">
              <w:rPr>
                <w:rFonts w:ascii="Times New Roman" w:hAnsi="Times New Roman" w:cs="Times New Roman"/>
                <w:sz w:val="18"/>
              </w:rPr>
              <w:t xml:space="preserve">stečena teorijska i stručno-praktična znanja </w:t>
            </w:r>
            <w:r w:rsidR="00F760ED" w:rsidRPr="00F53171">
              <w:rPr>
                <w:rFonts w:ascii="Times New Roman" w:hAnsi="Times New Roman" w:cs="Times New Roman"/>
                <w:sz w:val="18"/>
              </w:rPr>
              <w:t>za</w:t>
            </w:r>
            <w:r w:rsidR="00FF4B0F" w:rsidRPr="00F53171">
              <w:rPr>
                <w:rFonts w:ascii="Times New Roman" w:hAnsi="Times New Roman" w:cs="Times New Roman"/>
                <w:sz w:val="18"/>
              </w:rPr>
              <w:t xml:space="preserve"> rad s djecom predškolske dobi</w:t>
            </w:r>
          </w:p>
          <w:p w14:paraId="64713553" w14:textId="77777777" w:rsidR="00A6324C" w:rsidRPr="00F53171" w:rsidRDefault="00A6324C" w:rsidP="00A632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171">
              <w:rPr>
                <w:rFonts w:ascii="Times New Roman" w:hAnsi="Times New Roman" w:cs="Times New Roman"/>
                <w:sz w:val="18"/>
              </w:rPr>
              <w:t xml:space="preserve">primijeniti različite metode poučavanja </w:t>
            </w:r>
            <w:r w:rsidR="00FF4B0F" w:rsidRPr="00F53171">
              <w:rPr>
                <w:rFonts w:ascii="Times New Roman" w:hAnsi="Times New Roman" w:cs="Times New Roman"/>
                <w:sz w:val="18"/>
              </w:rPr>
              <w:t>i biti osposobljeni za samostalnu organizaciju i izvedbu programa sukladno</w:t>
            </w:r>
            <w:r w:rsidRPr="00F53171">
              <w:rPr>
                <w:rFonts w:ascii="Times New Roman" w:hAnsi="Times New Roman" w:cs="Times New Roman"/>
                <w:sz w:val="18"/>
              </w:rPr>
              <w:t xml:space="preserve"> mogućnostima i razvojnoj dimenziji djeteta </w:t>
            </w:r>
          </w:p>
          <w:p w14:paraId="6617A3DE" w14:textId="77777777" w:rsidR="00A6324C" w:rsidRPr="00F53171" w:rsidRDefault="00A6324C" w:rsidP="00A632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171">
              <w:rPr>
                <w:rFonts w:ascii="Times New Roman" w:hAnsi="Times New Roman" w:cs="Times New Roman"/>
                <w:sz w:val="18"/>
              </w:rPr>
              <w:t xml:space="preserve">prepoznati specifične potrebe </w:t>
            </w:r>
            <w:r w:rsidR="00FF4B0F" w:rsidRPr="00F53171">
              <w:rPr>
                <w:rFonts w:ascii="Times New Roman" w:hAnsi="Times New Roman" w:cs="Times New Roman"/>
                <w:sz w:val="18"/>
              </w:rPr>
              <w:t>djece</w:t>
            </w:r>
            <w:r w:rsidRPr="00F53171">
              <w:rPr>
                <w:rFonts w:ascii="Times New Roman" w:hAnsi="Times New Roman" w:cs="Times New Roman"/>
                <w:sz w:val="18"/>
              </w:rPr>
              <w:t xml:space="preserve"> koji su uvjetovani njihovom različitošću i poseb</w:t>
            </w:r>
            <w:r w:rsidR="00F760ED" w:rsidRPr="00F53171">
              <w:rPr>
                <w:rFonts w:ascii="Times New Roman" w:hAnsi="Times New Roman" w:cs="Times New Roman"/>
                <w:sz w:val="18"/>
              </w:rPr>
              <w:t>nostima na individualnoj razini</w:t>
            </w:r>
          </w:p>
          <w:p w14:paraId="33F65903" w14:textId="77777777" w:rsidR="00A6324C" w:rsidRPr="00F53171" w:rsidRDefault="00F760ED" w:rsidP="00BB4AE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53171">
              <w:rPr>
                <w:rFonts w:ascii="Times New Roman" w:hAnsi="Times New Roman" w:cs="Times New Roman"/>
                <w:sz w:val="18"/>
              </w:rPr>
              <w:lastRenderedPageBreak/>
              <w:t>biti osposobljeni za integraciju odgojno-obrazovnih područja i uspješno djelovanje u okviru odgojiteljske struke</w:t>
            </w:r>
          </w:p>
          <w:p w14:paraId="0CC18802" w14:textId="77777777" w:rsidR="00F760ED" w:rsidRPr="00BB4AEB" w:rsidRDefault="00F760ED" w:rsidP="00F760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3171">
              <w:rPr>
                <w:rFonts w:ascii="Times New Roman" w:hAnsi="Times New Roman" w:cs="Times New Roman"/>
                <w:sz w:val="18"/>
              </w:rPr>
              <w:t>razumjeti i razvijati profesionalni identitet odgojitelja u skladu s etičkim normama i profesionalnim kodeksom</w:t>
            </w:r>
          </w:p>
        </w:tc>
      </w:tr>
      <w:tr w:rsidR="00A6324C" w:rsidRPr="009947BA" w14:paraId="067CEF2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9D04893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6324C" w:rsidRPr="009947BA" w14:paraId="738D7EB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1F00E34" w14:textId="77777777" w:rsidR="00A6324C" w:rsidRPr="00C02454" w:rsidRDefault="00A6324C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15DA29A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29861343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298613434"/>
                      </w:sdtPr>
                      <w:sdtEndPr/>
                      <w:sdtContent>
                        <w:r w:rsidR="00A6324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033D341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4F3C1EFB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298613440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298613441"/>
                      </w:sdtPr>
                      <w:sdtEndPr/>
                      <w:sdtContent>
                        <w:r w:rsidR="00A6324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07D7021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7437FDF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A6324C" w:rsidRPr="009947BA" w14:paraId="04A940BF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642A06D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51131C5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98613449"/>
                  </w:sdtPr>
                  <w:sdtEndPr/>
                  <w:sdtContent>
                    <w:r w:rsidR="00A6324C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FAF0092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7B5CF1D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4D7387D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9F1304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A6324C" w:rsidRPr="009947BA" w14:paraId="62533EC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C258D04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79FC40B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730C1EC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29861344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298613444"/>
                      </w:sdtPr>
                      <w:sdtEndPr/>
                      <w:sdtContent>
                        <w:r w:rsidR="00A6324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48C522D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29861344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298613447"/>
                      </w:sdtPr>
                      <w:sdtEndPr/>
                      <w:sdtContent>
                        <w:r w:rsidR="00A6324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6396137" w14:textId="77777777" w:rsidR="00A6324C" w:rsidRPr="00C02454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A6324C" w:rsidRPr="009947BA" w14:paraId="5383D8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9CB3FC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CB193E7" w14:textId="77777777" w:rsidR="00A6324C" w:rsidRPr="00DE6D53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6324C">
              <w:rPr>
                <w:rFonts w:ascii="Times New Roman" w:hAnsi="Times New Roman" w:cs="Times New Roman"/>
                <w:sz w:val="20"/>
                <w:szCs w:val="20"/>
              </w:rPr>
              <w:t>Redovito sudjelovanje na nastavi, izrada postavljenih domaćih zadaća</w:t>
            </w:r>
          </w:p>
        </w:tc>
      </w:tr>
      <w:tr w:rsidR="00A6324C" w:rsidRPr="009947BA" w14:paraId="045663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05B5AA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A16DCEC" w14:textId="0EFC645B" w:rsidR="00A6324C" w:rsidRPr="009947BA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98613451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1736512569"/>
                      </w:sdtPr>
                      <w:sdtEndPr/>
                      <w:sdtContent>
                        <w:r w:rsidR="00904E25" w:rsidRPr="004923F4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A264359" w14:textId="0BD289D8" w:rsidR="00A6324C" w:rsidRPr="009947BA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876236788"/>
                  </w:sdtPr>
                  <w:sdtEndPr/>
                  <w:sdtContent>
                    <w:r w:rsidR="003F587B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8F2593D" w14:textId="514E874E" w:rsidR="00A6324C" w:rsidRPr="009947BA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9861345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id w:val="557905321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962623719"/>
                          </w:sdtPr>
                          <w:sdtEndPr/>
                          <w:sdtContent>
                            <w:r w:rsidR="003F587B">
                              <w:rPr>
                                <w:rFonts w:ascii="MS Gothic" w:eastAsia="MS Gothic" w:hAnsi="MS Gothic" w:cs="Times New Roman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A6324C" w:rsidRPr="009947BA" w14:paraId="22DA807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1449B86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00F1309" w14:textId="77777777" w:rsidR="00A6324C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1D5A1252" w14:textId="77777777" w:rsidR="00A6324C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237D8EC2" w14:textId="77777777" w:rsidR="00A6324C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324C" w:rsidRPr="009947BA" w14:paraId="1C903A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7E5255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0295435" w14:textId="7D929D82" w:rsidR="00CA11FF" w:rsidRPr="00E624D3" w:rsidRDefault="00A6324C" w:rsidP="00E624D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4D3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2D50B6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legij obuhvaća </w:t>
            </w:r>
            <w:r w:rsidR="00CA11FF" w:rsidRPr="00E624D3">
              <w:rPr>
                <w:rFonts w:ascii="Times New Roman" w:hAnsi="Times New Roman" w:cs="Times New Roman"/>
                <w:sz w:val="20"/>
                <w:szCs w:val="20"/>
              </w:rPr>
              <w:t>temeljna</w:t>
            </w:r>
            <w:r w:rsidR="002D50B6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 teorijska </w:t>
            </w:r>
            <w:r w:rsidR="00CA11FF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i praktična znanja iz područja kineziološke metodike primjenjiva u radu sa djecom predškolske dobi. Kroz kolegij studenti će usvojiti osnovna znanja o </w:t>
            </w:r>
            <w:r w:rsidR="00F53171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kinantropološkim obilježjima </w:t>
            </w:r>
            <w:r w:rsidR="00CA11FF" w:rsidRPr="00E624D3">
              <w:rPr>
                <w:rFonts w:ascii="Times New Roman" w:hAnsi="Times New Roman" w:cs="Times New Roman"/>
                <w:sz w:val="20"/>
                <w:szCs w:val="20"/>
              </w:rPr>
              <w:t>predškolsk</w:t>
            </w:r>
            <w:r w:rsidR="00F53171" w:rsidRPr="00E624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A11FF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 dje</w:t>
            </w:r>
            <w:r w:rsidR="00F53171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ce, </w:t>
            </w:r>
            <w:r w:rsidR="00CA11FF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171" w:rsidRPr="00E624D3">
              <w:rPr>
                <w:rFonts w:ascii="Times New Roman" w:hAnsi="Times New Roman" w:cs="Times New Roman"/>
                <w:sz w:val="20"/>
                <w:szCs w:val="20"/>
              </w:rPr>
              <w:t>kao i</w:t>
            </w:r>
            <w:r w:rsidR="00CA11FF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 specifične kompetencije </w:t>
            </w:r>
            <w:r w:rsidR="00F53171" w:rsidRPr="00E624D3">
              <w:rPr>
                <w:rFonts w:ascii="Times New Roman" w:hAnsi="Times New Roman" w:cs="Times New Roman"/>
                <w:sz w:val="20"/>
                <w:szCs w:val="20"/>
              </w:rPr>
              <w:t>potrebne za</w:t>
            </w:r>
            <w:r w:rsidR="00CA11FF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 organiziranje </w:t>
            </w:r>
            <w:r w:rsidR="00F53171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i provođenje </w:t>
            </w:r>
            <w:r w:rsidR="00CA11FF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svakodnevnih i povremenih </w:t>
            </w:r>
            <w:r w:rsidR="00F53171" w:rsidRPr="00E624D3">
              <w:rPr>
                <w:rFonts w:ascii="Times New Roman" w:hAnsi="Times New Roman" w:cs="Times New Roman"/>
                <w:sz w:val="20"/>
                <w:szCs w:val="20"/>
              </w:rPr>
              <w:t>kinezioloških aktivnosti sukladno razvojnim karakteristikama predškolske djece. Osim toga,</w:t>
            </w:r>
            <w:r w:rsidR="002D50B6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 studenti će se osposobiti za primjenu odgovarajućih metoda</w:t>
            </w:r>
            <w:r w:rsidR="00F53171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 rada </w:t>
            </w:r>
            <w:r w:rsidR="002D50B6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 i metodičkih organizacijskih oblika rada te u konačnici osposobiti za samostalno izvođenje </w:t>
            </w:r>
            <w:r w:rsidR="0048010D" w:rsidRPr="00E624D3">
              <w:rPr>
                <w:rFonts w:ascii="Times New Roman" w:hAnsi="Times New Roman" w:cs="Times New Roman"/>
                <w:sz w:val="20"/>
                <w:szCs w:val="20"/>
              </w:rPr>
              <w:t xml:space="preserve">kinezioloških </w:t>
            </w:r>
            <w:r w:rsidR="00047957" w:rsidRPr="00E624D3">
              <w:rPr>
                <w:rFonts w:ascii="Times New Roman" w:hAnsi="Times New Roman" w:cs="Times New Roman"/>
                <w:sz w:val="20"/>
                <w:szCs w:val="20"/>
              </w:rPr>
              <w:t>aktivnosti.</w:t>
            </w:r>
          </w:p>
        </w:tc>
      </w:tr>
      <w:tr w:rsidR="00A6324C" w:rsidRPr="009947BA" w14:paraId="17048E6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12419A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71F0CD5E" w14:textId="74B4A6CC" w:rsidR="00CA11FF" w:rsidRPr="00CA11FF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 xml:space="preserve">Uvod u kineziološku metodiku u ranom i predškolskom odgoju i obrazovanju- </w:t>
            </w:r>
            <w:r w:rsidR="005E54DC" w:rsidRPr="00CA11FF">
              <w:rPr>
                <w:rFonts w:ascii="Times New Roman" w:hAnsi="Times New Roman" w:cs="Times New Roman"/>
                <w:sz w:val="20"/>
                <w:szCs w:val="20"/>
              </w:rPr>
              <w:t>pojam, definicija i struktura kineziološke metod</w:t>
            </w:r>
            <w:r w:rsidR="005E54D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E54DC" w:rsidRPr="00CA11FF">
              <w:rPr>
                <w:rFonts w:ascii="Times New Roman" w:hAnsi="Times New Roman" w:cs="Times New Roman"/>
                <w:sz w:val="20"/>
                <w:szCs w:val="20"/>
              </w:rPr>
              <w:t>ke predškolkog odgoja</w:t>
            </w:r>
          </w:p>
          <w:p w14:paraId="3E037A5F" w14:textId="4956CD54" w:rsidR="00CA11FF" w:rsidRPr="00CA11FF" w:rsidRDefault="005E54DC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54DC">
              <w:rPr>
                <w:rFonts w:ascii="Times New Roman" w:hAnsi="Times New Roman" w:cs="Times New Roman"/>
                <w:sz w:val="18"/>
                <w:szCs w:val="18"/>
              </w:rPr>
              <w:t xml:space="preserve">Predmeti istraživanja. </w:t>
            </w:r>
            <w:r w:rsidR="00CA11FF" w:rsidRPr="00CA11FF">
              <w:rPr>
                <w:rFonts w:ascii="Times New Roman" w:hAnsi="Times New Roman" w:cs="Times New Roman"/>
                <w:sz w:val="20"/>
                <w:szCs w:val="20"/>
              </w:rPr>
              <w:t>Ciljevi i zadaće. Odnos kineziološke metodike  po i drugih znanosti</w:t>
            </w:r>
          </w:p>
          <w:p w14:paraId="267A65A8" w14:textId="5A779733" w:rsidR="00CA11FF" w:rsidRPr="00CA11FF" w:rsidRDefault="005E54DC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 xml:space="preserve">Obilježja rasta i razvoja </w:t>
            </w:r>
            <w:r w:rsidR="00CA11FF" w:rsidRPr="00CA11FF">
              <w:rPr>
                <w:rFonts w:ascii="Times New Roman" w:hAnsi="Times New Roman" w:cs="Times New Roman"/>
                <w:sz w:val="20"/>
                <w:szCs w:val="20"/>
              </w:rPr>
              <w:t>predškolskog djeteta- razvoj kinantropoloških obilježja</w:t>
            </w:r>
          </w:p>
          <w:p w14:paraId="409A9B06" w14:textId="77777777" w:rsidR="00CA11FF" w:rsidRPr="00CA11FF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>Obilježja rasta i razvoja predškolskog djeteta- razvoj kognitivnih obilježja, razvoja govora, razvoja informiranosti, obilježja emocionalnog razvoja</w:t>
            </w:r>
          </w:p>
          <w:p w14:paraId="063A097A" w14:textId="4EF79A6B" w:rsidR="00CA11FF" w:rsidRPr="00CA11FF" w:rsidRDefault="005E54DC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 xml:space="preserve">Vrste tjelesnog vježbanja djece </w:t>
            </w:r>
            <w:r w:rsidR="00CA11FF" w:rsidRPr="00CA11FF">
              <w:rPr>
                <w:rFonts w:ascii="Times New Roman" w:hAnsi="Times New Roman" w:cs="Times New Roman"/>
                <w:sz w:val="20"/>
                <w:szCs w:val="20"/>
              </w:rPr>
              <w:t>predškolske dobi- jednostavnije vrste tjelesnog vježbanja</w:t>
            </w:r>
          </w:p>
          <w:p w14:paraId="7B8A4E0E" w14:textId="77777777" w:rsidR="00CA11FF" w:rsidRPr="00CA11FF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>Vrste tjelesnog vježbanja djece predškolske dobi- složenije tjelesnog vježbanja</w:t>
            </w:r>
          </w:p>
          <w:p w14:paraId="03E16CE5" w14:textId="77777777" w:rsidR="00CA11FF" w:rsidRPr="00CA11FF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>Vrste tjelesnog vježbanja djece predškolske dobi- složene  vrste tjelesnog vježbanja (aktivnost tjelesnog odgoja)</w:t>
            </w:r>
          </w:p>
          <w:p w14:paraId="7A1B3FC4" w14:textId="77777777" w:rsidR="00CA11FF" w:rsidRPr="00CA11FF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>Uvodni dio aktivnosti tjelesnog odgoja</w:t>
            </w:r>
          </w:p>
          <w:p w14:paraId="026A3359" w14:textId="77777777" w:rsidR="00CA11FF" w:rsidRPr="00CA11FF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>Pripremni dio aktivnosti tjelesnog odgoja</w:t>
            </w:r>
          </w:p>
          <w:p w14:paraId="3F409B99" w14:textId="77777777" w:rsidR="00CA11FF" w:rsidRPr="00CA11FF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>Glavni dio aktivnosti tjelesnog odgoja</w:t>
            </w:r>
          </w:p>
          <w:p w14:paraId="2C9E1441" w14:textId="77777777" w:rsidR="00CA11FF" w:rsidRPr="00CA11FF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>Završni dio aktivnosti tjelesnog odgoja</w:t>
            </w:r>
          </w:p>
          <w:p w14:paraId="477BB9A9" w14:textId="77777777" w:rsidR="00CA11FF" w:rsidRPr="00CA11FF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>Organizacija tjelesnog vježbanja tijekom kinezioloških aktivnosti s djecom rane i predškolske dobi</w:t>
            </w:r>
          </w:p>
          <w:p w14:paraId="708E5D23" w14:textId="77777777" w:rsidR="00CA11FF" w:rsidRPr="00CA11FF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>Metode rada za realizaciju kinezioloških aktivnosti s djecom rane i predškolske dobi – metode prikazivanja i učenja</w:t>
            </w:r>
          </w:p>
          <w:p w14:paraId="2097F244" w14:textId="77777777" w:rsidR="00CA11FF" w:rsidRPr="00CA11FF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>Metode rada za realizaciju kinezioloških aktivnosti s djecom rane i predškolske dobi – metode uvježbavanja i sigurnosti</w:t>
            </w:r>
          </w:p>
          <w:p w14:paraId="242ABF95" w14:textId="0035D992" w:rsidR="00A6324C" w:rsidRPr="0040521B" w:rsidRDefault="00CA11FF" w:rsidP="00CA11F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11FF">
              <w:rPr>
                <w:rFonts w:ascii="Times New Roman" w:hAnsi="Times New Roman" w:cs="Times New Roman"/>
                <w:sz w:val="20"/>
                <w:szCs w:val="20"/>
              </w:rPr>
              <w:t>Načela odgojno-obrazovnog rada tijekom kinezioloških aktivnosti</w:t>
            </w:r>
          </w:p>
        </w:tc>
      </w:tr>
      <w:tr w:rsidR="00A6324C" w:rsidRPr="009947BA" w14:paraId="6A0767C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D8902A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31F6750" w14:textId="77777777" w:rsidR="00A6324C" w:rsidRDefault="00994803" w:rsidP="00A6324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Petrić, V. (2019). Kineziološka metodika u ranom i predškolskom odgoju i obrazovanju. Sveučilište u Rijeci, Učiteljski fakultet, Rijeka.</w:t>
            </w:r>
          </w:p>
          <w:p w14:paraId="06CB298E" w14:textId="77777777" w:rsidR="00994803" w:rsidRDefault="00994803" w:rsidP="00A6324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Neljak, B. (2009). Kineziološka metodika u predškolskom odgoju. Sveučilište u Zagrebu, Kineziološki fakultet, Zagreb.</w:t>
            </w:r>
          </w:p>
          <w:p w14:paraId="3B05D69F" w14:textId="77777777" w:rsidR="00A6324C" w:rsidRPr="00A6324C" w:rsidRDefault="00994803" w:rsidP="00A6324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Findak V. (1995). Metodika tjelesne i zdravstvene kulture u predškolskom odgoju. Školska knjiga, Zagreb</w:t>
            </w:r>
          </w:p>
        </w:tc>
      </w:tr>
      <w:tr w:rsidR="00A6324C" w:rsidRPr="009947BA" w14:paraId="59A113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252B37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1CBA026" w14:textId="4C0364E6" w:rsidR="005E54DC" w:rsidRDefault="005E54DC" w:rsidP="005E54D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Vujičić, L. Petrić V. (2021). Integrirano učenje uz pokret u ustanovama ranog odgoja.</w:t>
            </w:r>
            <w:r>
              <w:rPr>
                <w:color w:val="auto"/>
                <w:sz w:val="20"/>
                <w:szCs w:val="20"/>
              </w:rPr>
              <w:t xml:space="preserve"> Sveučilište u Rijeci, Učiteljski fakultet, Rijeka.</w:t>
            </w:r>
          </w:p>
          <w:p w14:paraId="3C353229" w14:textId="1EFB28A2" w:rsidR="005E54DC" w:rsidRPr="005E54DC" w:rsidRDefault="005E54DC" w:rsidP="00BB4AE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Petrić, V. (2022). Kineziološke aktivnosti djece rane i predškolske dobi- postignuća kineziološke metodike.</w:t>
            </w:r>
            <w:r>
              <w:rPr>
                <w:color w:val="auto"/>
                <w:sz w:val="20"/>
                <w:szCs w:val="20"/>
              </w:rPr>
              <w:t xml:space="preserve"> Sveučilište u Rijeci, Učiteljski fakultet, Rijeka.</w:t>
            </w:r>
          </w:p>
          <w:p w14:paraId="61F7A25D" w14:textId="134E418B" w:rsidR="00994803" w:rsidRDefault="00994803" w:rsidP="00BB4AEB">
            <w:pPr>
              <w:pStyle w:val="Default"/>
            </w:pPr>
            <w:r w:rsidRPr="00C445FB">
              <w:rPr>
                <w:sz w:val="20"/>
                <w:szCs w:val="20"/>
              </w:rPr>
              <w:t xml:space="preserve">Kosinac </w:t>
            </w:r>
            <w:r>
              <w:rPr>
                <w:sz w:val="20"/>
                <w:szCs w:val="20"/>
              </w:rPr>
              <w:t xml:space="preserve"> </w:t>
            </w:r>
            <w:r w:rsidRPr="00C445FB">
              <w:rPr>
                <w:sz w:val="20"/>
                <w:szCs w:val="20"/>
              </w:rPr>
              <w:t xml:space="preserve">Z. (2011). Morfološko-motorički i funkcionalni razvoj djece uzrasne dobi od 5. do 11. Godine, Split : </w:t>
            </w:r>
            <w:hyperlink r:id="rId9" w:history="1">
              <w:r w:rsidRPr="00C445FB">
                <w:rPr>
                  <w:sz w:val="20"/>
                  <w:szCs w:val="20"/>
                </w:rPr>
                <w:t xml:space="preserve">Savez školskih športskih društava grada Splita </w:t>
              </w:r>
            </w:hyperlink>
          </w:p>
          <w:p w14:paraId="741CAB44" w14:textId="77777777" w:rsidR="00A6324C" w:rsidRPr="00705954" w:rsidRDefault="00705954" w:rsidP="00A6324C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Allue, J. M. (2003). Velika knjiga igara. Zagreb: Profil.</w:t>
            </w:r>
          </w:p>
          <w:p w14:paraId="0AE3359C" w14:textId="77777777" w:rsidR="00705954" w:rsidRPr="00705954" w:rsidRDefault="00705954" w:rsidP="00A6324C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Dinter., T., Letica., A., Atanasov Piljek D. (2006). Dječje igre na otvorenom, Alca script, Zagreb</w:t>
            </w:r>
          </w:p>
          <w:p w14:paraId="498C5659" w14:textId="77777777" w:rsidR="00705954" w:rsidRPr="00705954" w:rsidRDefault="00705954" w:rsidP="00A6324C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Pejčić, A. (2005). Kineziološke aktivnosti za djecu predškolske i rane školske dobi. Rijeka: Visoka učiteljska škola.</w:t>
            </w:r>
          </w:p>
          <w:p w14:paraId="27D96269" w14:textId="77777777" w:rsidR="00705954" w:rsidRPr="00A6324C" w:rsidRDefault="00705954" w:rsidP="00A6324C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05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Goldberg, S. (2003). Razvojne igre za predškolsko dijete : individualizirani program igre i učenja. Lekenik : Ostvarenje.</w:t>
            </w:r>
          </w:p>
        </w:tc>
      </w:tr>
      <w:tr w:rsidR="00A6324C" w:rsidRPr="009947BA" w14:paraId="0F06DF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879897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3F592A0" w14:textId="77777777" w:rsidR="00A6324C" w:rsidRPr="009947BA" w:rsidRDefault="00A6324C" w:rsidP="00705954">
            <w:pPr>
              <w:pStyle w:val="HTMLPreformatted"/>
              <w:spacing w:line="276" w:lineRule="auto"/>
              <w:ind w:left="7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6324C" w:rsidRPr="009947BA" w14:paraId="23113FD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03B6E" w14:textId="77777777" w:rsidR="00A6324C" w:rsidRPr="00C02454" w:rsidRDefault="00A6324C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AB4B24C" w14:textId="77777777" w:rsidR="00A6324C" w:rsidRPr="00C02454" w:rsidRDefault="00A632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128BE16" w14:textId="77777777" w:rsidR="00A6324C" w:rsidRPr="00C02454" w:rsidRDefault="00A6324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6324C" w:rsidRPr="009947BA" w14:paraId="61F74AD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7CAD985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C07A8EB" w14:textId="77777777" w:rsidR="00A6324C" w:rsidRPr="00C02454" w:rsidRDefault="00A65D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CE824E5" w14:textId="77777777" w:rsidR="00A6324C" w:rsidRPr="00C02454" w:rsidRDefault="00A632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0DC6A30" w14:textId="77777777" w:rsidR="00A6324C" w:rsidRPr="00C02454" w:rsidRDefault="00A65D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2E29D29" w14:textId="77777777" w:rsidR="00A6324C" w:rsidRPr="00C02454" w:rsidRDefault="00A632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AB4131F" w14:textId="77777777" w:rsidR="00A6324C" w:rsidRPr="00C02454" w:rsidRDefault="00A65D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455"/>
                  </w:sdtPr>
                  <w:sdtEndPr/>
                  <w:sdtContent>
                    <w:r w:rsidR="00A6324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94E7550" w14:textId="77777777" w:rsidR="00A6324C" w:rsidRPr="00C02454" w:rsidRDefault="00A65D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6324C" w:rsidRPr="009947BA" w14:paraId="07A51BC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6FFE117" w14:textId="77777777" w:rsidR="00A6324C" w:rsidRPr="00C02454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016B2346" w14:textId="77777777" w:rsidR="00A6324C" w:rsidRPr="00C02454" w:rsidRDefault="00A65D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0634E7D6" w14:textId="77777777" w:rsidR="00A6324C" w:rsidRPr="00C02454" w:rsidRDefault="00A65D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6AEA116" w14:textId="77777777" w:rsidR="00A6324C" w:rsidRPr="00C02454" w:rsidRDefault="00A65D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4668BA2" w14:textId="77777777" w:rsidR="00A6324C" w:rsidRPr="00C02454" w:rsidRDefault="00A632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D07C11C" w14:textId="77777777" w:rsidR="00A6324C" w:rsidRPr="00C02454" w:rsidRDefault="00A65D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D88214B" w14:textId="77777777" w:rsidR="00A6324C" w:rsidRPr="00C02454" w:rsidRDefault="00A6324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A721715" w14:textId="77777777" w:rsidR="00A6324C" w:rsidRPr="00C02454" w:rsidRDefault="00A65D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5EC5C7D" w14:textId="77777777" w:rsidR="00A6324C" w:rsidRPr="00C02454" w:rsidRDefault="00A65D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A6324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6324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6324C" w:rsidRPr="009947BA" w14:paraId="6AED938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275837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470154A" w14:textId="77777777" w:rsidR="00A6324C" w:rsidRPr="00B7307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Vidi: Uvjeti pristupanja ispitu</w:t>
            </w:r>
          </w:p>
        </w:tc>
      </w:tr>
      <w:tr w:rsidR="00A6324C" w:rsidRPr="009947BA" w14:paraId="273C9F7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74134C7" w14:textId="77777777" w:rsidR="00A6324C" w:rsidRPr="00B4202A" w:rsidRDefault="00A6324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B9279A7" w14:textId="77777777" w:rsidR="00A6324C" w:rsidRPr="009947BA" w:rsidRDefault="00A6324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1D51E0D3" w14:textId="77777777" w:rsidR="00A6324C" w:rsidRPr="00B7307A" w:rsidRDefault="00A6324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</w:t>
            </w:r>
          </w:p>
        </w:tc>
        <w:tc>
          <w:tcPr>
            <w:tcW w:w="6390" w:type="dxa"/>
            <w:gridSpan w:val="26"/>
            <w:vAlign w:val="center"/>
          </w:tcPr>
          <w:p w14:paraId="692ABA5E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6324C" w:rsidRPr="009947BA" w14:paraId="2411D94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BBD45C1" w14:textId="77777777" w:rsidR="00A6324C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729F48E" w14:textId="77777777" w:rsidR="00A6324C" w:rsidRPr="00B7307A" w:rsidRDefault="00A6324C" w:rsidP="007668B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50-69</w:t>
            </w:r>
          </w:p>
        </w:tc>
        <w:tc>
          <w:tcPr>
            <w:tcW w:w="6390" w:type="dxa"/>
            <w:gridSpan w:val="26"/>
            <w:vAlign w:val="center"/>
          </w:tcPr>
          <w:p w14:paraId="6F978D3A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6324C" w:rsidRPr="009947BA" w14:paraId="6357C31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BC8CE75" w14:textId="77777777" w:rsidR="00A6324C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1A546A8" w14:textId="77777777" w:rsidR="00A6324C" w:rsidRPr="00B7307A" w:rsidRDefault="00A6324C" w:rsidP="007668B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14:paraId="7C9460F0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6324C" w:rsidRPr="009947BA" w14:paraId="0CF0665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8E3EC0C" w14:textId="77777777" w:rsidR="00A6324C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E36606" w14:textId="77777777" w:rsidR="00A6324C" w:rsidRPr="00B7307A" w:rsidRDefault="00A6324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14:paraId="20CDA99B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6324C" w:rsidRPr="009947BA" w14:paraId="397816D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D92F8EF" w14:textId="77777777" w:rsidR="00A6324C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A64E728" w14:textId="77777777" w:rsidR="00A6324C" w:rsidRPr="00B7307A" w:rsidRDefault="00A6324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14:paraId="5C04A699" w14:textId="77777777" w:rsidR="00A6324C" w:rsidRPr="009947BA" w:rsidRDefault="00A6324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6324C" w:rsidRPr="009947BA" w14:paraId="339018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113F73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63BBF697" w14:textId="77777777" w:rsidR="00A6324C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459"/>
                  </w:sdtPr>
                  <w:sdtEndPr/>
                  <w:sdtContent>
                    <w:r w:rsidR="00A6324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A6324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CEFFA90" w14:textId="77777777" w:rsidR="00A6324C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6C3BE1" w14:textId="77777777" w:rsidR="00A6324C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9861345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298613460"/>
                      </w:sdtPr>
                      <w:sdtEndPr/>
                      <w:sdtContent>
                        <w:r w:rsidR="00A6324C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C421137" w14:textId="77777777" w:rsidR="00A6324C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D9B22BB" w14:textId="77777777" w:rsidR="00A6324C" w:rsidRPr="009947BA" w:rsidRDefault="00A65D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A6324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6324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6324C" w:rsidRPr="009947BA" w14:paraId="6052F87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A146B81" w14:textId="77777777" w:rsidR="00A6324C" w:rsidRPr="009947BA" w:rsidRDefault="00A6324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C6D1772" w14:textId="77777777" w:rsidR="00A6324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0293340" w14:textId="77777777" w:rsidR="00A6324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079FF8FE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F1FDA7A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240D489F" w14:textId="77777777" w:rsidR="00A6324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CA7CE7C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A932E7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212A92D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0F0F458" w14:textId="77777777" w:rsidR="00A6324C" w:rsidRPr="00684BBC" w:rsidRDefault="00A6324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6DABB5F" w14:textId="77777777" w:rsidR="00A6324C" w:rsidRPr="009947BA" w:rsidRDefault="00A6324C" w:rsidP="007668B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6A12B59C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8D4C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D020" w14:textId="77777777" w:rsidR="00A65D4F" w:rsidRDefault="00A65D4F" w:rsidP="009947BA">
      <w:pPr>
        <w:spacing w:before="0" w:after="0"/>
      </w:pPr>
      <w:r>
        <w:separator/>
      </w:r>
    </w:p>
  </w:endnote>
  <w:endnote w:type="continuationSeparator" w:id="0">
    <w:p w14:paraId="3B75D548" w14:textId="77777777" w:rsidR="00A65D4F" w:rsidRDefault="00A65D4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6623" w14:textId="77777777" w:rsidR="00A65D4F" w:rsidRDefault="00A65D4F" w:rsidP="009947BA">
      <w:pPr>
        <w:spacing w:before="0" w:after="0"/>
      </w:pPr>
      <w:r>
        <w:separator/>
      </w:r>
    </w:p>
  </w:footnote>
  <w:footnote w:type="continuationSeparator" w:id="0">
    <w:p w14:paraId="1B200259" w14:textId="77777777" w:rsidR="00A65D4F" w:rsidRDefault="00A65D4F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17D8" w14:textId="6E197B5F" w:rsidR="0079745E" w:rsidRPr="001B3A0D" w:rsidRDefault="00904E25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E55C4" wp14:editId="38E302F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D0656" w14:textId="1237BE63" w:rsidR="0079745E" w:rsidRDefault="00041038" w:rsidP="007974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0144D6" wp14:editId="2CBAB829">
                                <wp:extent cx="723900" cy="782320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0" cy="782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hr-HR"/>
                            </w:rPr>
                            <w:t xml:space="preserve"> </w:t>
                          </w:r>
                          <w:r w:rsidR="0079745E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B91F07C" wp14:editId="08C3BCA3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E55C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6AD0656" w14:textId="1237BE63" w:rsidR="0079745E" w:rsidRDefault="00041038" w:rsidP="0079745E">
                    <w:r>
                      <w:rPr>
                        <w:noProof/>
                      </w:rPr>
                      <w:drawing>
                        <wp:inline distT="0" distB="0" distL="0" distR="0" wp14:anchorId="550144D6" wp14:editId="2CBAB829">
                          <wp:extent cx="723900" cy="782320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0" cy="782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hr-HR"/>
                      </w:rPr>
                      <w:t xml:space="preserve"> </w:t>
                    </w:r>
                    <w:r w:rsidR="0079745E">
                      <w:rPr>
                        <w:noProof/>
                        <w:lang w:eastAsia="hr-HR"/>
                      </w:rPr>
                      <w:drawing>
                        <wp:inline distT="0" distB="0" distL="0" distR="0" wp14:anchorId="5B91F07C" wp14:editId="08C3BCA3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14:paraId="66D2494F" w14:textId="77777777" w:rsidR="0079745E" w:rsidRPr="001B3A0D" w:rsidRDefault="0079745E" w:rsidP="00041038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C5339E3" w14:textId="77777777" w:rsidR="0079745E" w:rsidRDefault="0079745E" w:rsidP="0079745E">
    <w:pPr>
      <w:pStyle w:val="Header"/>
    </w:pPr>
  </w:p>
  <w:p w14:paraId="0FE0794F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38A"/>
    <w:multiLevelType w:val="hybridMultilevel"/>
    <w:tmpl w:val="3258D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2B6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CC5"/>
    <w:multiLevelType w:val="hybridMultilevel"/>
    <w:tmpl w:val="C1DCB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DE8"/>
    <w:multiLevelType w:val="hybridMultilevel"/>
    <w:tmpl w:val="F6DE5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30886"/>
    <w:multiLevelType w:val="hybridMultilevel"/>
    <w:tmpl w:val="C6880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16D7B"/>
    <w:multiLevelType w:val="hybridMultilevel"/>
    <w:tmpl w:val="24485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7080"/>
    <w:multiLevelType w:val="hybridMultilevel"/>
    <w:tmpl w:val="E7E2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1353F"/>
    <w:multiLevelType w:val="hybridMultilevel"/>
    <w:tmpl w:val="9F7E0FBE"/>
    <w:lvl w:ilvl="0" w:tplc="2E4C6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5A7C"/>
    <w:multiLevelType w:val="hybridMultilevel"/>
    <w:tmpl w:val="FC12F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32334"/>
    <w:rsid w:val="00041038"/>
    <w:rsid w:val="00047957"/>
    <w:rsid w:val="000479EA"/>
    <w:rsid w:val="000A790E"/>
    <w:rsid w:val="000C0578"/>
    <w:rsid w:val="000C4F59"/>
    <w:rsid w:val="0010332B"/>
    <w:rsid w:val="00127D9F"/>
    <w:rsid w:val="00141A3C"/>
    <w:rsid w:val="001443A2"/>
    <w:rsid w:val="00150B32"/>
    <w:rsid w:val="00197510"/>
    <w:rsid w:val="0022722C"/>
    <w:rsid w:val="0028545A"/>
    <w:rsid w:val="002D50B6"/>
    <w:rsid w:val="002E1CE6"/>
    <w:rsid w:val="002F0C99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587B"/>
    <w:rsid w:val="0040521B"/>
    <w:rsid w:val="00453362"/>
    <w:rsid w:val="00461219"/>
    <w:rsid w:val="00470F6D"/>
    <w:rsid w:val="0048010D"/>
    <w:rsid w:val="00483BC3"/>
    <w:rsid w:val="0048531D"/>
    <w:rsid w:val="004923F4"/>
    <w:rsid w:val="004B466E"/>
    <w:rsid w:val="004B553E"/>
    <w:rsid w:val="00501342"/>
    <w:rsid w:val="005353ED"/>
    <w:rsid w:val="00536664"/>
    <w:rsid w:val="005514C3"/>
    <w:rsid w:val="0057644D"/>
    <w:rsid w:val="00576BB9"/>
    <w:rsid w:val="005C689E"/>
    <w:rsid w:val="005D3518"/>
    <w:rsid w:val="005E1668"/>
    <w:rsid w:val="005E54DC"/>
    <w:rsid w:val="005F6E0B"/>
    <w:rsid w:val="0062328F"/>
    <w:rsid w:val="00684BBC"/>
    <w:rsid w:val="00690E0C"/>
    <w:rsid w:val="006B4920"/>
    <w:rsid w:val="006E5BD8"/>
    <w:rsid w:val="00700D7A"/>
    <w:rsid w:val="00705954"/>
    <w:rsid w:val="007316A5"/>
    <w:rsid w:val="007361E7"/>
    <w:rsid w:val="007368EB"/>
    <w:rsid w:val="007668B3"/>
    <w:rsid w:val="0078125F"/>
    <w:rsid w:val="00785CAA"/>
    <w:rsid w:val="00794496"/>
    <w:rsid w:val="007967CC"/>
    <w:rsid w:val="0079745E"/>
    <w:rsid w:val="00797B40"/>
    <w:rsid w:val="007B7EB7"/>
    <w:rsid w:val="007C43A4"/>
    <w:rsid w:val="007D4D2D"/>
    <w:rsid w:val="00865776"/>
    <w:rsid w:val="00874D5D"/>
    <w:rsid w:val="00891C60"/>
    <w:rsid w:val="008942F0"/>
    <w:rsid w:val="008A3541"/>
    <w:rsid w:val="008D45DB"/>
    <w:rsid w:val="008D4C61"/>
    <w:rsid w:val="0090214F"/>
    <w:rsid w:val="00904E25"/>
    <w:rsid w:val="009163E6"/>
    <w:rsid w:val="0093756B"/>
    <w:rsid w:val="009760E8"/>
    <w:rsid w:val="009947BA"/>
    <w:rsid w:val="00994803"/>
    <w:rsid w:val="00997F41"/>
    <w:rsid w:val="009A284F"/>
    <w:rsid w:val="009C56B1"/>
    <w:rsid w:val="009D5226"/>
    <w:rsid w:val="009E2FD4"/>
    <w:rsid w:val="00A6324C"/>
    <w:rsid w:val="00A65D4F"/>
    <w:rsid w:val="00A9132B"/>
    <w:rsid w:val="00AA1A5A"/>
    <w:rsid w:val="00AD23FB"/>
    <w:rsid w:val="00B4202A"/>
    <w:rsid w:val="00B612F8"/>
    <w:rsid w:val="00B71A57"/>
    <w:rsid w:val="00B7307A"/>
    <w:rsid w:val="00BB1F97"/>
    <w:rsid w:val="00BB4AEB"/>
    <w:rsid w:val="00BC6677"/>
    <w:rsid w:val="00BF047A"/>
    <w:rsid w:val="00C02454"/>
    <w:rsid w:val="00C03FB5"/>
    <w:rsid w:val="00C21754"/>
    <w:rsid w:val="00C3477B"/>
    <w:rsid w:val="00C53855"/>
    <w:rsid w:val="00C834E7"/>
    <w:rsid w:val="00C85956"/>
    <w:rsid w:val="00C96FB2"/>
    <w:rsid w:val="00C9733D"/>
    <w:rsid w:val="00CA11FF"/>
    <w:rsid w:val="00CA3783"/>
    <w:rsid w:val="00CB23F4"/>
    <w:rsid w:val="00CF5EFB"/>
    <w:rsid w:val="00CF7ABC"/>
    <w:rsid w:val="00D136E4"/>
    <w:rsid w:val="00D5334D"/>
    <w:rsid w:val="00D5523D"/>
    <w:rsid w:val="00D944DF"/>
    <w:rsid w:val="00DD110C"/>
    <w:rsid w:val="00DD6AD2"/>
    <w:rsid w:val="00DE555D"/>
    <w:rsid w:val="00DE6D53"/>
    <w:rsid w:val="00E06E39"/>
    <w:rsid w:val="00E07D73"/>
    <w:rsid w:val="00E17D18"/>
    <w:rsid w:val="00E30E67"/>
    <w:rsid w:val="00E624D3"/>
    <w:rsid w:val="00E670B0"/>
    <w:rsid w:val="00F02A8F"/>
    <w:rsid w:val="00F513E0"/>
    <w:rsid w:val="00F53171"/>
    <w:rsid w:val="00F566DA"/>
    <w:rsid w:val="00F760ED"/>
    <w:rsid w:val="00F84F5E"/>
    <w:rsid w:val="00FB0B3F"/>
    <w:rsid w:val="00FB79B2"/>
    <w:rsid w:val="00FC2198"/>
    <w:rsid w:val="00FC283E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1AB3"/>
  <w15:docId w15:val="{B57A227D-99B4-49D5-A79A-A0FA3362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48531D"/>
  </w:style>
  <w:style w:type="character" w:customStyle="1" w:styleId="BodyTextChar">
    <w:name w:val="Body Text Char"/>
    <w:link w:val="BodyText"/>
    <w:uiPriority w:val="99"/>
    <w:locked/>
    <w:rsid w:val="0048531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531D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8531D"/>
  </w:style>
  <w:style w:type="paragraph" w:customStyle="1" w:styleId="Default">
    <w:name w:val="Default"/>
    <w:rsid w:val="00A6324C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3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324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o.unizd.hr/Portals/50/Studijski%20programi/preddipl_%20RPOO%20(1).doc?ver=OB-F92o8N9lh3MvD3JNM1w%3d%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.kgz.hr/pagesResults/rezultati.aspx?&amp;searchById=30&amp;spid0=1&amp;spv0=&amp;fid0=4&amp;fv0=Savez+%c5%a1kolskih+%c5%a1portskih+dru%c5%a1tava+grada+Spli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79D4-17AA-4EF9-AC9D-80187E1C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dovidak@unizd.hr</cp:lastModifiedBy>
  <cp:revision>2</cp:revision>
  <dcterms:created xsi:type="dcterms:W3CDTF">2024-02-23T09:09:00Z</dcterms:created>
  <dcterms:modified xsi:type="dcterms:W3CDTF">2024-02-23T09:09:00Z</dcterms:modified>
</cp:coreProperties>
</file>